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附件1：《榆林市新华书店2024年社会招聘计划表》</w:t>
      </w:r>
    </w:p>
    <w:tbl>
      <w:tblPr>
        <w:tblStyle w:val="5"/>
        <w:tblW w:w="15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694"/>
        <w:gridCol w:w="836"/>
        <w:gridCol w:w="2376"/>
        <w:gridCol w:w="2016"/>
        <w:gridCol w:w="4228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榆林市新华书店2024年社会招聘计划表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（属地户籍优先）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        （学位）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全日制一本及以上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22至30周岁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电子商务、商务管理、媒体运营等相关专业</w:t>
            </w: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具有较强的沟通能力及交际技巧，具备一定的市场分析及判断能力以及良好的客户服务意识，熟悉天猫、淘宝、京东等网上运营平台的推广营销方式。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法律相关专业</w:t>
            </w: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熟悉企业相关法律、法规等。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具有较强的团队合作意识、责任意识、服务意识和创新拓展意识，具备较强的沟通协调能力及语言表达能力。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人力资源管理类、行政管理、文秘类、语言类等相关专业</w:t>
            </w:r>
          </w:p>
        </w:tc>
        <w:tc>
          <w:tcPr>
            <w:tcW w:w="2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具有基本的公文写作能力、文字编辑和加工能力及一定的组织协调和沟通能力，能熟练使用常用办公软件；具有较强的学习能力；服务意识强，办事稳重，作风扎实，吃苦耐劳。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人力资源管理类、行政管理、文秘类、语言类等相关专业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具有基本的公文写作能力、文字编辑和加工能力及一定的组织协调和沟通能力，能熟练使用常用办公软件；具有较强的学习能力；服务意识强，办事稳重，作风扎实，吃苦耐劳。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人力资源管理类、行政管理、文秘类、语言类等相关专业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具有基本的公文写作能力、文字编辑和加工能力及一定的组织协调和沟通能力，能熟练使用常用办公软件；具有较强的学习能力；服务意识强，办事稳重，作风扎实，吃苦耐劳。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具有较强的团队合作意识、责任意识、服务意识和创新拓展意识，具备较强的沟通协调能力及语言表达能力。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人力资源管理类、行政管理、文秘类、语言类等相关专业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具有基本的公文写作能力、文字编辑和加工能力及一定的组织协调和沟通能力，能熟练使用常用办公软件；具有较强的学习能力；服务意识强，办事稳重，作风扎实，吃苦耐劳。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具有较强的团队合作意识、责任意识、服务意识和创新拓展意识，具备较强的沟通协调能力及语言表达能力。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招聘人数合计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FF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北京外企德科人力资源服务陕西有限公司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2024年8月2日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3F00CF9-77E2-4091-B30D-8204D10423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66527F-4498-485A-8D16-FBBDA8B6FF6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A669AD0-4CB2-4952-848D-8C53798B78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ZDEzNTE4NDYwNTM5NTc4ZWZlMTdlYjllODAyNzMifQ=="/>
  </w:docVars>
  <w:rsids>
    <w:rsidRoot w:val="00000000"/>
    <w:rsid w:val="036F2FCB"/>
    <w:rsid w:val="03B9F9A6"/>
    <w:rsid w:val="055F1E8C"/>
    <w:rsid w:val="073E0582"/>
    <w:rsid w:val="07B92A66"/>
    <w:rsid w:val="091F249A"/>
    <w:rsid w:val="09972CBF"/>
    <w:rsid w:val="099E34C0"/>
    <w:rsid w:val="0B3F3282"/>
    <w:rsid w:val="0B3F7726"/>
    <w:rsid w:val="0C692CAD"/>
    <w:rsid w:val="0D5D758D"/>
    <w:rsid w:val="0DA8080C"/>
    <w:rsid w:val="0F490B74"/>
    <w:rsid w:val="0F526A9E"/>
    <w:rsid w:val="0FA7463C"/>
    <w:rsid w:val="0FBC7598"/>
    <w:rsid w:val="11467630"/>
    <w:rsid w:val="11D30BC8"/>
    <w:rsid w:val="125943C9"/>
    <w:rsid w:val="15406575"/>
    <w:rsid w:val="15BA6327"/>
    <w:rsid w:val="16ED377F"/>
    <w:rsid w:val="17FF4F9E"/>
    <w:rsid w:val="18C4126B"/>
    <w:rsid w:val="19A64BBA"/>
    <w:rsid w:val="1AE81BC2"/>
    <w:rsid w:val="1B375D24"/>
    <w:rsid w:val="1C357F4D"/>
    <w:rsid w:val="1CE123EB"/>
    <w:rsid w:val="1DC6470F"/>
    <w:rsid w:val="1EED2A6A"/>
    <w:rsid w:val="1F6410B2"/>
    <w:rsid w:val="20F85F7B"/>
    <w:rsid w:val="212E7BC9"/>
    <w:rsid w:val="21804179"/>
    <w:rsid w:val="21D435D5"/>
    <w:rsid w:val="220A23E4"/>
    <w:rsid w:val="22175C74"/>
    <w:rsid w:val="237D5D28"/>
    <w:rsid w:val="23BA4157"/>
    <w:rsid w:val="24B302C0"/>
    <w:rsid w:val="265E384D"/>
    <w:rsid w:val="267C25F9"/>
    <w:rsid w:val="271433BD"/>
    <w:rsid w:val="28A53BFB"/>
    <w:rsid w:val="28BB2469"/>
    <w:rsid w:val="2A524929"/>
    <w:rsid w:val="2A613C87"/>
    <w:rsid w:val="2B7E174D"/>
    <w:rsid w:val="2DCC3650"/>
    <w:rsid w:val="2DFF6C9A"/>
    <w:rsid w:val="2E7E1B8D"/>
    <w:rsid w:val="2EE10029"/>
    <w:rsid w:val="2F3474C7"/>
    <w:rsid w:val="2F867BA2"/>
    <w:rsid w:val="2FDF108C"/>
    <w:rsid w:val="2FF07F7A"/>
    <w:rsid w:val="301770AE"/>
    <w:rsid w:val="317E6003"/>
    <w:rsid w:val="32FA5AC2"/>
    <w:rsid w:val="34BA07FE"/>
    <w:rsid w:val="36F40B16"/>
    <w:rsid w:val="36FD2491"/>
    <w:rsid w:val="38E250CA"/>
    <w:rsid w:val="39783C80"/>
    <w:rsid w:val="3B6224F2"/>
    <w:rsid w:val="3BCE676D"/>
    <w:rsid w:val="3BD0288D"/>
    <w:rsid w:val="408E2F34"/>
    <w:rsid w:val="417B474B"/>
    <w:rsid w:val="41BA1011"/>
    <w:rsid w:val="427B4684"/>
    <w:rsid w:val="449A71A0"/>
    <w:rsid w:val="449E657A"/>
    <w:rsid w:val="45846984"/>
    <w:rsid w:val="45C52ABF"/>
    <w:rsid w:val="45FF3415"/>
    <w:rsid w:val="473016F6"/>
    <w:rsid w:val="47C84024"/>
    <w:rsid w:val="482A0A2B"/>
    <w:rsid w:val="4BFB49C8"/>
    <w:rsid w:val="4C5B6488"/>
    <w:rsid w:val="4EF86F9D"/>
    <w:rsid w:val="4F890436"/>
    <w:rsid w:val="50335166"/>
    <w:rsid w:val="51F2795F"/>
    <w:rsid w:val="5265190D"/>
    <w:rsid w:val="54372316"/>
    <w:rsid w:val="577B4C0F"/>
    <w:rsid w:val="57BB500C"/>
    <w:rsid w:val="588C69A8"/>
    <w:rsid w:val="59697C1B"/>
    <w:rsid w:val="5AD85CC7"/>
    <w:rsid w:val="5CFE2DB7"/>
    <w:rsid w:val="60C05441"/>
    <w:rsid w:val="60F03E78"/>
    <w:rsid w:val="61247130"/>
    <w:rsid w:val="61AB7E9F"/>
    <w:rsid w:val="61FD5609"/>
    <w:rsid w:val="63585E05"/>
    <w:rsid w:val="63B07EAC"/>
    <w:rsid w:val="64585D24"/>
    <w:rsid w:val="64A357A5"/>
    <w:rsid w:val="650F6997"/>
    <w:rsid w:val="67DFEFC7"/>
    <w:rsid w:val="688B0A2A"/>
    <w:rsid w:val="69B658C2"/>
    <w:rsid w:val="6A6605C7"/>
    <w:rsid w:val="6A7214A5"/>
    <w:rsid w:val="6A883473"/>
    <w:rsid w:val="6AB80144"/>
    <w:rsid w:val="6B504E86"/>
    <w:rsid w:val="6BDC47B9"/>
    <w:rsid w:val="6BF83460"/>
    <w:rsid w:val="6C1D408F"/>
    <w:rsid w:val="6E661D1D"/>
    <w:rsid w:val="6F7C10CD"/>
    <w:rsid w:val="70495453"/>
    <w:rsid w:val="73BF479F"/>
    <w:rsid w:val="747F58E7"/>
    <w:rsid w:val="751155A8"/>
    <w:rsid w:val="75C12CA6"/>
    <w:rsid w:val="76377AFB"/>
    <w:rsid w:val="7712343A"/>
    <w:rsid w:val="77E73AB0"/>
    <w:rsid w:val="784C560B"/>
    <w:rsid w:val="78947487"/>
    <w:rsid w:val="78EF198E"/>
    <w:rsid w:val="796B7C00"/>
    <w:rsid w:val="79BF2147"/>
    <w:rsid w:val="79C8563A"/>
    <w:rsid w:val="79FD5DC1"/>
    <w:rsid w:val="7ABF62B1"/>
    <w:rsid w:val="7AFF37F2"/>
    <w:rsid w:val="7B7C4F84"/>
    <w:rsid w:val="7CFD511C"/>
    <w:rsid w:val="7D1948C1"/>
    <w:rsid w:val="7DFF7690"/>
    <w:rsid w:val="7FB6420F"/>
    <w:rsid w:val="7FFF9F45"/>
    <w:rsid w:val="9FAD24FA"/>
    <w:rsid w:val="B72FB3CE"/>
    <w:rsid w:val="BEF7EC31"/>
    <w:rsid w:val="BFFD9E15"/>
    <w:rsid w:val="C75E4DB1"/>
    <w:rsid w:val="EF122BDC"/>
    <w:rsid w:val="EFF78C92"/>
    <w:rsid w:val="F6F530B5"/>
    <w:rsid w:val="F70F0A04"/>
    <w:rsid w:val="FD3ECD32"/>
    <w:rsid w:val="FEFE9F81"/>
    <w:rsid w:val="FF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3960</Words>
  <Characters>4234</Characters>
  <Lines>0</Lines>
  <Paragraphs>0</Paragraphs>
  <TotalTime>66</TotalTime>
  <ScaleCrop>false</ScaleCrop>
  <LinksUpToDate>false</LinksUpToDate>
  <CharactersWithSpaces>4346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2024-07-20T16:49:00Z</dcterms:created>
  <dc:creator>Administrator</dc:creator>
  <cp:lastModifiedBy>氢氢氢氧化钠</cp:lastModifiedBy>
  <cp:lastPrinted>2024-08-01T07:04:00Z</cp:lastPrinted>
  <dcterms:modified xsi:type="dcterms:W3CDTF">2024-08-02T08:41:04Z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AB7788158AA14E2B9DBB8D1A429396C8_13</vt:lpwstr>
  </property>
</Properties>
</file>